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653DE" w14:textId="77777777" w:rsidR="009E15DF" w:rsidRPr="00D11558" w:rsidRDefault="009E15DF" w:rsidP="009E15D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1558">
        <w:rPr>
          <w:rFonts w:ascii="Times New Roman" w:hAnsi="Times New Roman" w:cs="Times New Roman"/>
          <w:b/>
          <w:bCs/>
          <w:sz w:val="40"/>
          <w:szCs w:val="40"/>
        </w:rPr>
        <w:t>Polariton chemistry: molecules in optical cavities</w:t>
      </w:r>
    </w:p>
    <w:p w14:paraId="7EBC554B" w14:textId="77777777" w:rsidR="009E15DF" w:rsidRPr="00D11558" w:rsidRDefault="009E15DF" w:rsidP="009E1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558">
        <w:rPr>
          <w:rFonts w:ascii="Times New Roman" w:hAnsi="Times New Roman" w:cs="Times New Roman"/>
          <w:sz w:val="24"/>
          <w:szCs w:val="24"/>
        </w:rPr>
        <w:t>Joel Yuen-Zhou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1558">
        <w:rPr>
          <w:rFonts w:ascii="Times New Roman" w:hAnsi="Times New Roman" w:cs="Times New Roman"/>
          <w:sz w:val="24"/>
          <w:szCs w:val="24"/>
        </w:rPr>
        <w:t>Associate Professor, University of California San Diego</w:t>
      </w:r>
    </w:p>
    <w:p w14:paraId="1A2122CC" w14:textId="77777777" w:rsidR="009E15DF" w:rsidRPr="00D11558" w:rsidRDefault="009E15DF" w:rsidP="009E15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40AC07" w14:textId="3726426F" w:rsidR="009E15DF" w:rsidRPr="00D11558" w:rsidRDefault="009E15DF" w:rsidP="009E15DF">
      <w:pPr>
        <w:jc w:val="both"/>
        <w:rPr>
          <w:rFonts w:ascii="Times New Roman" w:hAnsi="Times New Roman"/>
          <w:sz w:val="24"/>
          <w:szCs w:val="24"/>
        </w:rPr>
      </w:pPr>
      <w:r w:rsidRPr="00D115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5E7D6" wp14:editId="58FBD861">
                <wp:simplePos x="0" y="0"/>
                <wp:positionH relativeFrom="margin">
                  <wp:align>left</wp:align>
                </wp:positionH>
                <wp:positionV relativeFrom="paragraph">
                  <wp:posOffset>379730</wp:posOffset>
                </wp:positionV>
                <wp:extent cx="4822825" cy="119507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825" cy="1195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F2907" w14:textId="77777777" w:rsidR="009E15DF" w:rsidRPr="00B93FC3" w:rsidRDefault="009E15DF" w:rsidP="009E15D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497519" wp14:editId="1C1DFE6D">
                                  <wp:extent cx="1011067" cy="1066800"/>
                                  <wp:effectExtent l="0" t="0" r="0" b="0"/>
                                  <wp:docPr id="10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7268" cy="10838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2E5E7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9pt;width:379.75pt;height:94.1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" stroked="f">
                <v:textbox>
                  <w:txbxContent>
                    <w:p w14:paraId="3CAF2907" w14:textId="77777777" w:rsidR="009E15DF" w:rsidRPr="00B93FC3" w:rsidRDefault="009E15DF" w:rsidP="009E15D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497519" wp14:editId="1C1DFE6D">
                            <wp:extent cx="1011067" cy="1066800"/>
                            <wp:effectExtent l="0" t="0" r="0" b="0"/>
                            <wp:docPr id="10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7268" cy="10838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The strong coupling of ensembles of </w:t>
      </w:r>
      <w:r w:rsidRPr="00D11558">
        <w:rPr>
          <w:rFonts w:ascii="Times New Roman" w:hAnsi="Times New Roman"/>
          <w:sz w:val="24"/>
          <w:szCs w:val="24"/>
        </w:rPr>
        <w:t>molecul</w:t>
      </w:r>
      <w:r>
        <w:rPr>
          <w:rFonts w:ascii="Times New Roman" w:hAnsi="Times New Roman"/>
          <w:sz w:val="24"/>
          <w:szCs w:val="24"/>
        </w:rPr>
        <w:t>ar transitions with</w:t>
      </w:r>
      <w:r w:rsidRPr="00D11558">
        <w:rPr>
          <w:rFonts w:ascii="Times New Roman" w:hAnsi="Times New Roman"/>
          <w:sz w:val="24"/>
          <w:szCs w:val="24"/>
        </w:rPr>
        <w:t xml:space="preserve"> confined electromagnetic fields in optical microcavities </w:t>
      </w:r>
      <w:r>
        <w:rPr>
          <w:rFonts w:ascii="Times New Roman" w:hAnsi="Times New Roman"/>
          <w:sz w:val="24"/>
          <w:szCs w:val="24"/>
        </w:rPr>
        <w:t xml:space="preserve">gives rise to </w:t>
      </w:r>
      <w:r w:rsidRPr="00D11558">
        <w:rPr>
          <w:rFonts w:ascii="Times New Roman" w:hAnsi="Times New Roman"/>
          <w:sz w:val="24"/>
          <w:szCs w:val="24"/>
        </w:rPr>
        <w:t>molecular polaritons, hybrid light-matter quasiparticles.</w:t>
      </w:r>
      <w:r w:rsidR="00A973DC">
        <w:rPr>
          <w:rFonts w:ascii="Times New Roman" w:hAnsi="Times New Roman"/>
          <w:sz w:val="24"/>
          <w:szCs w:val="24"/>
        </w:rPr>
        <w:t xml:space="preserve"> Can strong coupling fundamentally alter the chemical properties of matter?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55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1</w:t>
      </w:r>
      <w:r w:rsidRPr="00D11558">
        <w:rPr>
          <w:rFonts w:ascii="Times New Roman" w:hAnsi="Times New Roman"/>
          <w:sz w:val="24"/>
          <w:szCs w:val="24"/>
        </w:rPr>
        <w:t xml:space="preserve">] In this talk, I’ll showcase some of these opportunities that we have been theoretically (and, together with our experimental collaborators) exploring in the past few years. I will briefly </w:t>
      </w:r>
      <w:r>
        <w:rPr>
          <w:rFonts w:ascii="Times New Roman" w:hAnsi="Times New Roman"/>
          <w:sz w:val="24"/>
          <w:szCs w:val="24"/>
        </w:rPr>
        <w:t>summarize</w:t>
      </w:r>
      <w:r w:rsidRPr="00D11558">
        <w:rPr>
          <w:rFonts w:ascii="Times New Roman" w:hAnsi="Times New Roman"/>
          <w:sz w:val="24"/>
          <w:szCs w:val="24"/>
        </w:rPr>
        <w:t xml:space="preserve"> the relevant time and energy scales associated with molecular polaritons [</w:t>
      </w:r>
      <w:r>
        <w:rPr>
          <w:rFonts w:ascii="Times New Roman" w:hAnsi="Times New Roman"/>
          <w:sz w:val="24"/>
          <w:szCs w:val="24"/>
        </w:rPr>
        <w:t>1</w:t>
      </w:r>
      <w:r w:rsidRPr="00D11558">
        <w:rPr>
          <w:rFonts w:ascii="Times New Roman" w:hAnsi="Times New Roman"/>
          <w:sz w:val="24"/>
          <w:szCs w:val="24"/>
        </w:rPr>
        <w:t>]. Next</w:t>
      </w:r>
      <w:r>
        <w:rPr>
          <w:rFonts w:ascii="Times New Roman" w:hAnsi="Times New Roman"/>
          <w:sz w:val="24"/>
          <w:szCs w:val="24"/>
        </w:rPr>
        <w:t>,</w:t>
      </w:r>
      <w:r w:rsidRPr="00D11558">
        <w:rPr>
          <w:rFonts w:ascii="Times New Roman" w:hAnsi="Times New Roman"/>
          <w:sz w:val="24"/>
          <w:szCs w:val="24"/>
        </w:rPr>
        <w:t xml:space="preserve"> I will proceed to discuss the theoretical challenges </w:t>
      </w:r>
      <w:r>
        <w:rPr>
          <w:rFonts w:ascii="Times New Roman" w:hAnsi="Times New Roman"/>
          <w:sz w:val="24"/>
          <w:szCs w:val="24"/>
        </w:rPr>
        <w:t>to</w:t>
      </w:r>
      <w:r w:rsidRPr="00D11558">
        <w:rPr>
          <w:rFonts w:ascii="Times New Roman" w:hAnsi="Times New Roman"/>
          <w:sz w:val="24"/>
          <w:szCs w:val="24"/>
        </w:rPr>
        <w:t xml:space="preserve"> understand </w:t>
      </w:r>
      <w:proofErr w:type="gramStart"/>
      <w:r w:rsidRPr="00D11558">
        <w:rPr>
          <w:rFonts w:ascii="Times New Roman" w:hAnsi="Times New Roman"/>
          <w:sz w:val="24"/>
          <w:szCs w:val="24"/>
        </w:rPr>
        <w:t>thermally-activated</w:t>
      </w:r>
      <w:proofErr w:type="gramEnd"/>
      <w:r w:rsidRPr="00D11558">
        <w:rPr>
          <w:rFonts w:ascii="Times New Roman" w:hAnsi="Times New Roman"/>
          <w:sz w:val="24"/>
          <w:szCs w:val="24"/>
        </w:rPr>
        <w:t xml:space="preserve"> chemical reactions under vibrational strong coupling [</w:t>
      </w:r>
      <w:r>
        <w:rPr>
          <w:rFonts w:ascii="Times New Roman" w:hAnsi="Times New Roman"/>
          <w:sz w:val="24"/>
          <w:szCs w:val="24"/>
        </w:rPr>
        <w:t>2</w:t>
      </w:r>
      <w:r w:rsidRPr="00D1155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3] and </w:t>
      </w:r>
      <w:r w:rsidR="00A973DC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 xml:space="preserve"> a possible resolut</w:t>
      </w:r>
      <w:r w:rsidRPr="00D11558">
        <w:rPr>
          <w:rFonts w:ascii="Times New Roman" w:hAnsi="Times New Roman"/>
          <w:sz w:val="24"/>
          <w:szCs w:val="24"/>
        </w:rPr>
        <w:t xml:space="preserve">ion </w:t>
      </w:r>
      <w:r w:rsidR="00A973DC">
        <w:rPr>
          <w:rFonts w:ascii="Times New Roman" w:hAnsi="Times New Roman"/>
          <w:sz w:val="24"/>
          <w:szCs w:val="24"/>
        </w:rPr>
        <w:t>for</w:t>
      </w:r>
      <w:r w:rsidRPr="00D11558">
        <w:rPr>
          <w:rFonts w:ascii="Times New Roman" w:hAnsi="Times New Roman"/>
          <w:sz w:val="24"/>
          <w:szCs w:val="24"/>
        </w:rPr>
        <w:t xml:space="preserve"> these problems invo</w:t>
      </w:r>
      <w:r w:rsidR="00A973DC">
        <w:rPr>
          <w:rFonts w:ascii="Times New Roman" w:hAnsi="Times New Roman"/>
          <w:sz w:val="24"/>
          <w:szCs w:val="24"/>
        </w:rPr>
        <w:t>lving polariton condensates</w:t>
      </w:r>
      <w:r w:rsidRPr="00D11558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4</w:t>
      </w:r>
      <w:r w:rsidRPr="00D11558">
        <w:rPr>
          <w:rFonts w:ascii="Times New Roman" w:hAnsi="Times New Roman"/>
          <w:sz w:val="24"/>
          <w:szCs w:val="24"/>
        </w:rPr>
        <w:t>].</w:t>
      </w:r>
      <w:r>
        <w:rPr>
          <w:rFonts w:ascii="Times New Roman" w:hAnsi="Times New Roman"/>
          <w:sz w:val="24"/>
          <w:szCs w:val="24"/>
        </w:rPr>
        <w:t xml:space="preserve"> I will conclude by </w:t>
      </w:r>
      <w:r w:rsidR="00A973DC">
        <w:rPr>
          <w:rFonts w:ascii="Times New Roman" w:hAnsi="Times New Roman"/>
          <w:sz w:val="24"/>
          <w:szCs w:val="24"/>
        </w:rPr>
        <w:t>showing</w:t>
      </w:r>
      <w:r w:rsidR="00DA02AD">
        <w:rPr>
          <w:rFonts w:ascii="Times New Roman" w:hAnsi="Times New Roman"/>
          <w:sz w:val="24"/>
          <w:szCs w:val="24"/>
        </w:rPr>
        <w:t xml:space="preserve"> how</w:t>
      </w:r>
      <w:r>
        <w:rPr>
          <w:rFonts w:ascii="Times New Roman" w:hAnsi="Times New Roman"/>
          <w:sz w:val="24"/>
          <w:szCs w:val="24"/>
        </w:rPr>
        <w:t xml:space="preserve"> </w:t>
      </w:r>
      <w:r w:rsidR="00DA02AD">
        <w:rPr>
          <w:rFonts w:ascii="Times New Roman" w:hAnsi="Times New Roman"/>
          <w:sz w:val="24"/>
          <w:szCs w:val="24"/>
        </w:rPr>
        <w:t xml:space="preserve">polariton-assisted </w:t>
      </w:r>
      <w:r>
        <w:rPr>
          <w:rFonts w:ascii="Times New Roman" w:hAnsi="Times New Roman"/>
          <w:sz w:val="24"/>
          <w:szCs w:val="24"/>
        </w:rPr>
        <w:t xml:space="preserve">remote-energy transfer </w:t>
      </w:r>
      <w:r w:rsidR="00DA02AD">
        <w:rPr>
          <w:rFonts w:ascii="Times New Roman" w:hAnsi="Times New Roman"/>
          <w:sz w:val="24"/>
          <w:szCs w:val="24"/>
        </w:rPr>
        <w:t>(PARET) can give rise to intriguing new concepts such as remote control of chemical reactions [5-7].</w:t>
      </w:r>
    </w:p>
    <w:p w14:paraId="401439B2" w14:textId="77777777" w:rsidR="009E15DF" w:rsidRPr="00D11558" w:rsidRDefault="009E15DF" w:rsidP="009E15D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558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</w:t>
      </w:r>
    </w:p>
    <w:p w14:paraId="1C3B8B31" w14:textId="273B9BA1" w:rsidR="009E15DF" w:rsidRPr="00DA02AD" w:rsidRDefault="009E15DF" w:rsidP="009E15DF">
      <w:pPr>
        <w:pStyle w:val="itemizeitem"/>
        <w:jc w:val="both"/>
      </w:pPr>
      <w:r w:rsidRPr="00DA02AD">
        <w:t>[1] R. F. Ribeiro, L. Martínez-Martínez, M. Du, and J. Yuen-Zhou, Polariton chemistry: controlling molecular dynamics with optical cavities, Chem. Sci. 9, 6325-6339 (2018).</w:t>
      </w:r>
    </w:p>
    <w:p w14:paraId="3357996A" w14:textId="64AFBD6D" w:rsidR="009E15DF" w:rsidRPr="00DA02AD" w:rsidRDefault="009E15DF" w:rsidP="009E15DF">
      <w:pPr>
        <w:pStyle w:val="itemizeitem"/>
        <w:jc w:val="both"/>
      </w:pPr>
      <w:r w:rsidRPr="00DA02AD">
        <w:t xml:space="preserve">[2] J. Campos-González-Angulo, R. F. Ribeiro, and J. Yuen-Zhou, Resonant enhancement of </w:t>
      </w:r>
      <w:proofErr w:type="gramStart"/>
      <w:r w:rsidRPr="00DA02AD">
        <w:t>thermally-activated</w:t>
      </w:r>
      <w:proofErr w:type="gramEnd"/>
      <w:r w:rsidRPr="00DA02AD">
        <w:t xml:space="preserve"> reactions via vibrational polaritons, Nat. </w:t>
      </w:r>
      <w:proofErr w:type="spellStart"/>
      <w:r w:rsidRPr="00DA02AD">
        <w:t>Commun</w:t>
      </w:r>
      <w:proofErr w:type="spellEnd"/>
      <w:r w:rsidRPr="00DA02AD">
        <w:t>., 10, 4685 (2019).</w:t>
      </w:r>
    </w:p>
    <w:p w14:paraId="42A53D57" w14:textId="3FF74549" w:rsidR="009E15DF" w:rsidRPr="00DA02AD" w:rsidRDefault="009E15DF" w:rsidP="009E15DF">
      <w:pPr>
        <w:pStyle w:val="itemizeitem"/>
        <w:jc w:val="both"/>
      </w:pPr>
      <w:r w:rsidRPr="00DA02AD">
        <w:t>[3] J. Campos-Gonzalez-Angulo, R. F. Ribeiro, J. Yuen-Zhou, Polariton normal modes in transition state theory, J. Chem. Phys. 152, 161101 (2020).</w:t>
      </w:r>
    </w:p>
    <w:p w14:paraId="21A6AFF3" w14:textId="53552D85" w:rsidR="009E15DF" w:rsidRPr="00DA02AD" w:rsidRDefault="009E15DF" w:rsidP="009E15DF">
      <w:pPr>
        <w:pStyle w:val="itemizeitem"/>
        <w:jc w:val="both"/>
      </w:pPr>
      <w:r w:rsidRPr="00DA02AD">
        <w:t xml:space="preserve">[4] S. </w:t>
      </w:r>
      <w:proofErr w:type="spellStart"/>
      <w:r w:rsidRPr="00DA02AD">
        <w:t>Pannir-sivajothi</w:t>
      </w:r>
      <w:proofErr w:type="spellEnd"/>
      <w:r w:rsidRPr="00DA02AD">
        <w:t>, J. A. Campos-Gonzalez-Angulo, L. A. Martínez-Martínez, S. Sinha, and J. Yuen-Zhou, Driving chemical reactions with polariton condensates, arXiV:2105.10449.</w:t>
      </w:r>
    </w:p>
    <w:p w14:paraId="3831DCC8" w14:textId="0E35487B" w:rsidR="00DA02AD" w:rsidRPr="00DA02AD" w:rsidRDefault="00DA02AD" w:rsidP="00DA0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2AD">
        <w:rPr>
          <w:rFonts w:ascii="Times New Roman" w:eastAsia="Times New Roman" w:hAnsi="Times New Roman" w:cs="Times New Roman"/>
          <w:sz w:val="24"/>
          <w:szCs w:val="24"/>
        </w:rPr>
        <w:t>[5] M. Du, L. A. Martínez-Martínez, R. F. Ribeiro, Z. Hu, V. M. Menon, and J. Yuen-Zhou, Theory for polariton assisted remote energy transfer, Chem. Sci. 9, 6659-6669 (2018).</w:t>
      </w:r>
    </w:p>
    <w:p w14:paraId="007E3C7D" w14:textId="58AC9E49" w:rsidR="00DA02AD" w:rsidRPr="00DA02AD" w:rsidRDefault="00DA02AD" w:rsidP="00DA02AD">
      <w:pPr>
        <w:pStyle w:val="itemizeitem"/>
      </w:pPr>
      <w:r w:rsidRPr="00DA02AD">
        <w:t>[6] M. Du, R. F. Ribeiro, L. A. Martínez-Martínez, and J. Yuen-Zhou, Remote control of chemistry in optical cavities, Chem 5, 5, 1167 (2019).</w:t>
      </w:r>
    </w:p>
    <w:p w14:paraId="68F62269" w14:textId="06CC3A61" w:rsidR="00DA02AD" w:rsidRPr="00DA02AD" w:rsidRDefault="00DA02AD" w:rsidP="00DA02AD">
      <w:pPr>
        <w:pStyle w:val="itemizeitem"/>
      </w:pPr>
      <w:r w:rsidRPr="00DA02AD">
        <w:t xml:space="preserve">[7] B. Xiang, R.F. Ribeiro, M. Du, L. Chen, Z. Yang, J. Wang, J. Yuen-Zhou, and W. </w:t>
      </w:r>
      <w:proofErr w:type="spellStart"/>
      <w:r w:rsidRPr="00DA02AD">
        <w:t>Xiong</w:t>
      </w:r>
      <w:proofErr w:type="spellEnd"/>
      <w:r w:rsidRPr="00DA02AD">
        <w:t>, Intermolecular vibrational energy transfer enabled by microcavity strong light-matter coupling, Science 368, 6491 (2020).</w:t>
      </w:r>
    </w:p>
    <w:p w14:paraId="63C4DEA8" w14:textId="77777777" w:rsidR="00DA02AD" w:rsidRPr="00D11558" w:rsidRDefault="00DA02AD" w:rsidP="009E15DF">
      <w:pPr>
        <w:pStyle w:val="itemizeitem"/>
        <w:jc w:val="both"/>
      </w:pPr>
    </w:p>
    <w:p w14:paraId="12B8B434" w14:textId="77777777" w:rsidR="009E15DF" w:rsidRDefault="009E15DF" w:rsidP="009E15DF"/>
    <w:p w14:paraId="2C262892" w14:textId="0186A1C7" w:rsidR="003506FC" w:rsidRDefault="003506FC"/>
    <w:sectPr w:rsidR="0035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06C8B"/>
    <w:multiLevelType w:val="multilevel"/>
    <w:tmpl w:val="A7BE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051DC"/>
    <w:multiLevelType w:val="multilevel"/>
    <w:tmpl w:val="368E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DF"/>
    <w:rsid w:val="003506FC"/>
    <w:rsid w:val="003B41AD"/>
    <w:rsid w:val="009E15DF"/>
    <w:rsid w:val="00A973DC"/>
    <w:rsid w:val="00C1719F"/>
    <w:rsid w:val="00CF25A8"/>
    <w:rsid w:val="00D40269"/>
    <w:rsid w:val="00DA02AD"/>
    <w:rsid w:val="00EB57B3"/>
    <w:rsid w:val="00F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CD0B"/>
  <w15:chartTrackingRefBased/>
  <w15:docId w15:val="{70690207-6961-47A4-AD12-663C3BAB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izeitem">
    <w:name w:val="itemize_item"/>
    <w:basedOn w:val="Normal"/>
    <w:rsid w:val="009E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Yuen</dc:creator>
  <cp:keywords/>
  <dc:description/>
  <cp:lastModifiedBy>Schwickrath, Helen L.</cp:lastModifiedBy>
  <cp:revision>2</cp:revision>
  <dcterms:created xsi:type="dcterms:W3CDTF">2021-11-15T18:43:00Z</dcterms:created>
  <dcterms:modified xsi:type="dcterms:W3CDTF">2021-11-15T18:43:00Z</dcterms:modified>
</cp:coreProperties>
</file>